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EA" w:rsidRPr="009565B7" w:rsidRDefault="00DB67EA" w:rsidP="00DB67EA">
      <w:pPr>
        <w:rPr>
          <w:b/>
          <w:sz w:val="32"/>
          <w:szCs w:val="32"/>
        </w:rPr>
      </w:pPr>
      <w:r w:rsidRPr="009565B7">
        <w:rPr>
          <w:b/>
          <w:sz w:val="32"/>
          <w:szCs w:val="32"/>
        </w:rPr>
        <w:t>Změny ve lhůtách čištění komínů</w:t>
      </w:r>
    </w:p>
    <w:p w:rsidR="00DB67EA" w:rsidRDefault="00DB67EA" w:rsidP="00DB67EA">
      <w:r>
        <w:t xml:space="preserve">Závadou topidel a komínů v roce 2009 vzniklo přes 400 požárů. Čištění, kontrola a revize kouřovodů, komínů a spotřebičů paliv nelze podceňovat. Nové nařízení vlády, které nabude účinnosti 1. 1. 2011 reaguje na pokrok vědy, techniky, technologií a stavebních materiálů.   </w:t>
      </w:r>
    </w:p>
    <w:p w:rsidR="00DB67EA" w:rsidRDefault="00DB67EA" w:rsidP="00DB67EA">
      <w:r>
        <w:t xml:space="preserve">Cílem nařízení vlády </w:t>
      </w:r>
      <w:proofErr w:type="spellStart"/>
      <w:r>
        <w:t>jeupravit</w:t>
      </w:r>
      <w:proofErr w:type="spellEnd"/>
      <w:r>
        <w:t xml:space="preserve"> podmínky, za nichž se provoz komína, kouřovodu a spotřebiče paliv považuje za vyhovující z hlediska požární bezpečnosti, a to zejména stanovením způsobů a lhůt provádění čištění, kontroly a revize komína a kouřovodu, čištění spotřebiče paliv a vypalování komína.   </w:t>
      </w:r>
    </w:p>
    <w:p w:rsidR="00DB67EA" w:rsidRDefault="00DB67EA" w:rsidP="00DB67EA">
      <w:r>
        <w:t>Každá fyzická osoba si musí počínat tak, aby nedocházelo ke vzniku požáru, zejména při používání tepelných, elektrických, plynových a jiných spotřebičů a komínů, při skladování a používání hořlavých nebo požárně nebezpečných látek, manipulaci s nimi nebo s otevřeným ohněm či jiným zdrojem zapálení. (§ 17 odst. 1 písm. a) zákona č. 133/1985 Sb.)</w:t>
      </w:r>
    </w:p>
    <w:p w:rsidR="00DB67EA" w:rsidRPr="009565B7" w:rsidRDefault="00DB67EA" w:rsidP="00DB67EA">
      <w:pPr>
        <w:rPr>
          <w:b/>
          <w:sz w:val="32"/>
          <w:szCs w:val="32"/>
        </w:rPr>
      </w:pPr>
      <w:r w:rsidRPr="009565B7">
        <w:rPr>
          <w:b/>
          <w:sz w:val="32"/>
          <w:szCs w:val="32"/>
        </w:rPr>
        <w:t>Podmínky požární bezpečnosti</w:t>
      </w:r>
    </w:p>
    <w:p w:rsidR="009565B7" w:rsidRDefault="00DB67EA" w:rsidP="00DB67EA">
      <w:r>
        <w:t>Každý si musí počínat tak, aby při provozu komína a kouřovodu (dále jen „spalinová cesta“) a spotřebiče paliv nedocházelo ke vzniku požáru.</w:t>
      </w:r>
    </w:p>
    <w:p w:rsidR="00DB67EA" w:rsidRDefault="00DB67EA" w:rsidP="00DB67EA">
      <w:r>
        <w:t>Provoz spalinové cesty a spotřebiče paliv se považuje za vyhovující z hlediska požární bezpečnosti, jestliže se kontrola, čištění a revize spalinové cesty, čištění spotřebiče paliv a vypalování komína provádí způsobem a ve lhůtách stanovených tímto nařízením vlády, a pokud nejsou při jejich čištění, kontrole nebo revizi shledány závady.</w:t>
      </w:r>
    </w:p>
    <w:p w:rsidR="00DB67EA" w:rsidRDefault="00DB67EA" w:rsidP="00DB67EA">
      <w:r>
        <w:t>Toto nařízení vlády se nevztahuje na spalinovou cestu, jejíž součástí je volně stojící komín o vnitřním průměru komínového průduchu 800 mm a větší nebo o stavební výšce 60 m a větší, a na spotřebič paliv o jmenovitém výkonu nad 1 MW.</w:t>
      </w:r>
    </w:p>
    <w:p w:rsidR="00DB67EA" w:rsidRPr="009565B7" w:rsidRDefault="00DB67EA" w:rsidP="00DB67EA">
      <w:pPr>
        <w:rPr>
          <w:b/>
          <w:sz w:val="28"/>
          <w:szCs w:val="28"/>
        </w:rPr>
      </w:pPr>
      <w:r w:rsidRPr="009565B7">
        <w:rPr>
          <w:b/>
          <w:sz w:val="28"/>
          <w:szCs w:val="28"/>
        </w:rPr>
        <w:t>Kontrola spalinové cesty</w:t>
      </w:r>
    </w:p>
    <w:p w:rsidR="00DB67EA" w:rsidRDefault="00DB67EA" w:rsidP="00DB67EA">
      <w:r>
        <w:t>Kontrolu spalinové cesty provádí odborně způsobilá osoba, kterou je držitel živnostenského oprávnění v oboru kominictví. (Zákon č. 455/1991 Sb., o živnostenském podnikání (živnostenský zákon), ve znění pozdějších předpisů).</w:t>
      </w:r>
    </w:p>
    <w:p w:rsidR="00DB67EA" w:rsidRPr="009565B7" w:rsidRDefault="00DB67EA" w:rsidP="00DB67EA">
      <w:r>
        <w:t xml:space="preserve"> </w:t>
      </w:r>
      <w:r w:rsidRPr="009565B7">
        <w:rPr>
          <w:b/>
          <w:sz w:val="32"/>
          <w:szCs w:val="32"/>
        </w:rPr>
        <w:t>Kontrola spalinové cesty se provádí:</w:t>
      </w:r>
    </w:p>
    <w:p w:rsidR="00DB67EA" w:rsidRDefault="00DB67EA" w:rsidP="00DB67EA">
      <w:r>
        <w:t>posouzením bezpečného umístění hořlavé stavební konstrukce, materiálu a předmětu v návaznosti na konstrukční provedení spalinové cesty a připojeného spotřebiče paliv,</w:t>
      </w:r>
    </w:p>
    <w:p w:rsidR="00DB67EA" w:rsidRDefault="00DB67EA" w:rsidP="00DB67EA">
      <w:r>
        <w:t>posouzením komína, zejména z hlediska jeho požární bezpečnosti a provozuschopnosti,</w:t>
      </w:r>
    </w:p>
    <w:p w:rsidR="00DB67EA" w:rsidRDefault="00DB67EA" w:rsidP="00DB67EA">
      <w:r>
        <w:t>posouzením, zda je zajištěn volný a bezpečný přístup ke komínu, k jeho vymetacím, čistícím a kontrolním místům,</w:t>
      </w:r>
    </w:p>
    <w:p w:rsidR="00DB67EA" w:rsidRDefault="00DB67EA" w:rsidP="00DB67EA">
      <w:r>
        <w:lastRenderedPageBreak/>
        <w:t>posouzením zajištění požární bezpečnosti stavby, zvláště při prostupu spalinové cesty vodorovnými a svislými stavebními konstrukcemi, půdním prostorem nebo střechou a vývodů spalin obvodovou stěnou stavby,</w:t>
      </w:r>
    </w:p>
    <w:p w:rsidR="00DB67EA" w:rsidRDefault="00DB67EA" w:rsidP="00DB67EA">
      <w:r>
        <w:t>posouzením jejího stavebně technického stavu.</w:t>
      </w:r>
    </w:p>
    <w:p w:rsidR="00DB67EA" w:rsidRPr="009565B7" w:rsidRDefault="00DB67EA" w:rsidP="00DB67EA">
      <w:r w:rsidRPr="009565B7">
        <w:rPr>
          <w:b/>
          <w:sz w:val="32"/>
          <w:szCs w:val="32"/>
        </w:rPr>
        <w:t>Čištění spalinové cesty</w:t>
      </w:r>
    </w:p>
    <w:p w:rsidR="00DB67EA" w:rsidRDefault="00DB67EA" w:rsidP="00DB67EA">
      <w:r>
        <w:t xml:space="preserve">Čištění spalinové cesty provádí odborně způsobilá osoba, kterou je držitel živnostenského oprávnění v oboru kominictví; čištění spalinové cesty sloužící pro odtah spalin od spotřebiče na pevná paliva o jmenovitém výkonu do 50 kW včetně je možné provádět svépomocí.  </w:t>
      </w:r>
    </w:p>
    <w:p w:rsidR="00DB67EA" w:rsidRDefault="00DB67EA" w:rsidP="00DB67EA">
      <w:r>
        <w:t>Čištění spalinové cesty se provádí čistícími pracemi, zejména se zaměřením na odstraňování pevných usazenin ve spalinové cestě a na lapači jisker a na vybírání pevných znečišťujících částí nahromaděných v neúčinné výšce komínového průduchu nebo kondenzátů ze spalinové cesty.</w:t>
      </w:r>
    </w:p>
    <w:p w:rsidR="00DB67EA" w:rsidRPr="009565B7" w:rsidRDefault="00DB67EA" w:rsidP="00DB67EA">
      <w:r>
        <w:t xml:space="preserve"> </w:t>
      </w:r>
      <w:r w:rsidRPr="009565B7">
        <w:rPr>
          <w:b/>
          <w:sz w:val="32"/>
          <w:szCs w:val="32"/>
        </w:rPr>
        <w:t xml:space="preserve"> Lhůty kontrol a čištění spalinové cesty a spotřebiče paliv</w:t>
      </w:r>
    </w:p>
    <w:p w:rsidR="00DB67EA" w:rsidRDefault="00DB67EA" w:rsidP="00DB67EA">
      <w:r>
        <w:t xml:space="preserve"> Lhůty kontroly a čištění spalinové cesty během jejího provozu stanoví tabulka č. 1. </w:t>
      </w:r>
    </w:p>
    <w:p w:rsidR="00DB67EA" w:rsidRDefault="00DB67EA" w:rsidP="00DB67EA">
      <w:r>
        <w:t>Spalinovou cestu, na kterou je připojen spotřebič paliv a která nebyla v provozu od předchozí kontroly a čištění déle, než je doba vyplývající ze lhůt čištění spalinové cesty uvedených v tabulce č. 1, není nutné do jejího opětovného uvedení do provozu kontrolovat a čistit; kontrola a čištění spalinové cesty se provedou před opětovným uvedením spotřebiče paliv do provozu.</w:t>
      </w:r>
    </w:p>
    <w:p w:rsidR="00DB67EA" w:rsidRDefault="00DB67EA" w:rsidP="00DB67EA">
      <w:r>
        <w:t xml:space="preserve">U nepoužívaného komína, který je v ústí zabezpečen proti vnikání dešťové vody a je v místech připojení spotřebiče paliv řádně označen tabulkou s nápisem „Mimo provoz“ nebo jiným vhodným způsobem, se kontrola a čištění neprovádí. </w:t>
      </w:r>
    </w:p>
    <w:p w:rsidR="00DB67EA" w:rsidRDefault="00DB67EA" w:rsidP="00DB67EA">
      <w:r>
        <w:t>Lhůty vybírání pevných znečišťujících částí nahromaděných v neúčinné výšce komínového průduchu nebo kondenzátů ze spalinové cesty stanoví tabulka č. 1.</w:t>
      </w:r>
    </w:p>
    <w:p w:rsidR="00DB67EA" w:rsidRDefault="00DB67EA" w:rsidP="00DB67EA">
      <w:r>
        <w:t xml:space="preserve"> Lhůty čištění spotřebiče na pevná paliva stanoví příloha č. 1. </w:t>
      </w:r>
    </w:p>
    <w:p w:rsidR="00DB67EA" w:rsidRPr="009565B7" w:rsidRDefault="00DB67EA" w:rsidP="00DB67EA">
      <w:pPr>
        <w:rPr>
          <w:b/>
          <w:sz w:val="28"/>
          <w:szCs w:val="28"/>
        </w:rPr>
      </w:pPr>
      <w:r w:rsidRPr="009565B7">
        <w:rPr>
          <w:b/>
          <w:sz w:val="28"/>
          <w:szCs w:val="28"/>
        </w:rPr>
        <w:t>Revize spalinové cesty</w:t>
      </w:r>
    </w:p>
    <w:p w:rsidR="00DB67EA" w:rsidRDefault="00DB67EA" w:rsidP="00DB67EA">
      <w:r>
        <w:t>Revizi spalinové cesty provádí odborně způsobilá osoba, která je držitelem živnostenského oprávnění v oboru kominictví, a která je zároveň</w:t>
      </w:r>
    </w:p>
    <w:p w:rsidR="00DB67EA" w:rsidRDefault="00DB67EA" w:rsidP="00DB67EA">
      <w:r>
        <w:t>revizním technikem komínů,</w:t>
      </w:r>
    </w:p>
    <w:p w:rsidR="00DB67EA" w:rsidRDefault="00DB67EA" w:rsidP="00DB67EA">
      <w:r>
        <w:t>specialistou bezpečnosti práce-revizním technikem komínových systémů, nebo</w:t>
      </w:r>
    </w:p>
    <w:p w:rsidR="00DB67EA" w:rsidRDefault="00DB67EA" w:rsidP="00DB67EA">
      <w:r>
        <w:t>revizním technikem spalinových cest.</w:t>
      </w:r>
    </w:p>
    <w:p w:rsidR="00DB67EA" w:rsidRPr="009565B7" w:rsidRDefault="00DB67EA" w:rsidP="00DB67EA">
      <w:pPr>
        <w:rPr>
          <w:b/>
          <w:sz w:val="28"/>
          <w:szCs w:val="28"/>
        </w:rPr>
      </w:pPr>
      <w:r w:rsidRPr="009565B7">
        <w:rPr>
          <w:b/>
          <w:sz w:val="28"/>
          <w:szCs w:val="28"/>
        </w:rPr>
        <w:t>Revize spalinové cesty se provádí:</w:t>
      </w:r>
    </w:p>
    <w:p w:rsidR="00DB67EA" w:rsidRDefault="00DB67EA" w:rsidP="00DB67EA">
      <w:r>
        <w:t>při změně druhu paliva připojeného spotřebiče paliv,</w:t>
      </w:r>
    </w:p>
    <w:p w:rsidR="00DB67EA" w:rsidRDefault="00DB67EA" w:rsidP="00DB67EA">
      <w:r>
        <w:t>před výměnou nebo novou instalací spotřebiče paliv,</w:t>
      </w:r>
    </w:p>
    <w:p w:rsidR="00DB67EA" w:rsidRDefault="00DB67EA" w:rsidP="00DB67EA">
      <w:r>
        <w:lastRenderedPageBreak/>
        <w:t>po komínovém požáru,</w:t>
      </w:r>
    </w:p>
    <w:p w:rsidR="00DB67EA" w:rsidRDefault="00DB67EA" w:rsidP="00DB67EA">
      <w:r>
        <w:t>při vzniku trhlin ve spalinové cestě způsobených v důsledku sedání podloží, porušení únosnosti stavebních konstrukcí, otřesů nebo jiných příčin, jakož i při vzniku podezření na výskyt trhlin ve spalinové cestě.</w:t>
      </w:r>
    </w:p>
    <w:p w:rsidR="00DB67EA" w:rsidRDefault="00DB67EA" w:rsidP="00DB67EA">
      <w:r>
        <w:t>Zpráva o provedení kontroly anebo čištění spalinové cesty a revizní zpráva spalinové cesty</w:t>
      </w:r>
    </w:p>
    <w:p w:rsidR="00DB67EA" w:rsidRDefault="00DB67EA" w:rsidP="00DB67EA">
      <w:r>
        <w:t>O provedené kontrole anebo čištění spalinové cesty vydá odborně způsobilá osoba písemnou zprávu podle vzoru. Pokud právnická nebo podnikající fyzická osoba provede čištění spalinové cesty svépomocí, učiní o tom záznam do požární knihy, popřípadě jiné provozní dokumentace, kterou předloží odborně způsobilé osobě při provádění kontroly.</w:t>
      </w:r>
    </w:p>
    <w:p w:rsidR="00DB67EA" w:rsidRDefault="00DB67EA" w:rsidP="00DB67EA">
      <w:r>
        <w:t>O revizi spalinové cesty vydá odborně způsobilá osoba písemnou zprávu podle vzoru.</w:t>
      </w:r>
    </w:p>
    <w:p w:rsidR="00DB67EA" w:rsidRDefault="00DB67EA" w:rsidP="00DB67EA">
      <w:r>
        <w:t>Pokud odborně způsobilá osoba při kontrole, čištění nebo revizi spalinové cesty zjistí nedostatky, které bezprostředně ohrožují požární bezpečnost, zdraví, život nebo majetek osob a které nelze odstranit na místě, neprodleně oznámí tuto skutečnost písemnou cestou v případě nedostatků způsobených nedodržením technických požadavků na stavbu příslušnému stavebnímu úřadu a v případě nedostatků týkajících se nedodržení požadavků na požární bezpečnost orgánu státního požárního dozoru.</w:t>
      </w:r>
    </w:p>
    <w:p w:rsidR="00DB67EA" w:rsidRPr="009565B7" w:rsidRDefault="00DB67EA" w:rsidP="00DB67EA">
      <w:pPr>
        <w:rPr>
          <w:b/>
          <w:sz w:val="28"/>
          <w:szCs w:val="28"/>
        </w:rPr>
      </w:pPr>
      <w:r w:rsidRPr="009565B7">
        <w:rPr>
          <w:b/>
          <w:sz w:val="28"/>
          <w:szCs w:val="28"/>
        </w:rPr>
        <w:t>Vypalování komína</w:t>
      </w:r>
      <w:r>
        <w:t xml:space="preserve"> </w:t>
      </w:r>
    </w:p>
    <w:p w:rsidR="00DB67EA" w:rsidRDefault="00DB67EA" w:rsidP="00DB67EA">
      <w:r>
        <w:t>Vypalování komína je odstraňování pevných usazenin spalin, zejména dehtových, z průduchu komína jejich kontrolovaným spálením.</w:t>
      </w:r>
    </w:p>
    <w:p w:rsidR="00DB67EA" w:rsidRDefault="00DB67EA" w:rsidP="00DB67EA">
      <w:r>
        <w:t>Komín se smí vypalovat pouze tehdy, pokud není možné odstranit pevné usazeniny spalin jiným způsobem, za předpokladu, že komín je odolný proti účinkům hoření, a nedojde-li vypalováním k narušení účelu, kterému má komín sloužit.</w:t>
      </w:r>
    </w:p>
    <w:p w:rsidR="00DB67EA" w:rsidRDefault="00DB67EA" w:rsidP="00DB67EA">
      <w:r>
        <w:t>Komín může vypalovat pouze odborně způsobilá osoba, kterou je držitel živnostenského oprávnění v oboru kominictví nebo revizní technik komínů, a to za pomoci další k tomu způsobilé osoby.</w:t>
      </w:r>
    </w:p>
    <w:p w:rsidR="00DB67EA" w:rsidRDefault="00DB67EA" w:rsidP="00DB67EA">
      <w:r>
        <w:t>Vypalování komína oznamuje majitel stavby místně příslušnému hasičskému záchrannému sboru kraje do jeho datové schránky[1]), prostřednictvím veřejné datové sítě na jeho elektronickou adresu, nebo písemně, a to nejméně 5 pracovních dnů před zahájením této činnos</w:t>
      </w:r>
      <w:r w:rsidR="009565B7">
        <w:t>ti.</w:t>
      </w:r>
    </w:p>
    <w:p w:rsidR="00DB67EA" w:rsidRDefault="00DB67EA" w:rsidP="00DB67EA">
      <w:r>
        <w:t xml:space="preserve"> U jednovrstvého (</w:t>
      </w:r>
      <w:proofErr w:type="spellStart"/>
      <w:r>
        <w:t>nevyvložkovaného</w:t>
      </w:r>
      <w:proofErr w:type="spellEnd"/>
      <w:r>
        <w:t>) zděného komína pro spotřebiče na plynná paliva se lhůty kontrol a čištění řídí lhůtami kontrol a čištění spotřebiče na pevná paliva.</w:t>
      </w:r>
    </w:p>
    <w:p w:rsidR="00DB67EA" w:rsidRDefault="00DB67EA" w:rsidP="00DB67EA">
      <w:r>
        <w:t>Při kontrolách a čištění třikrát ročně se tyto činnosti provádí v přiměřených časových odstupech, přičemž mezi jednotlivými kontrolami nebo čištěními nesmí uplynout doba kratší 4 měsíců.</w:t>
      </w:r>
    </w:p>
    <w:p w:rsidR="00DB67EA" w:rsidRDefault="00DB67EA" w:rsidP="00DB67EA">
      <w:r>
        <w:t>Pojistný (rezervní) komín používaný pro odvod spalin ze spotřebiče na pevná paliva v případech, kdy nelze zajistit topení jiným způsobem, se kontroluje a v případě potřeby i čistí nejméně jedenkrát za rok.</w:t>
      </w:r>
    </w:p>
    <w:p w:rsidR="00DB67EA" w:rsidRDefault="00DB67EA" w:rsidP="00DB67EA">
      <w:r>
        <w:t>Spalinová cesta určená pro odvod spalin ze spotřebiče na pevná paliva sloužícího v živnostenské provozovně k přípravě pokrmů se kontroluje a čistí nejméně jedenkrát za dva měsíce.</w:t>
      </w:r>
    </w:p>
    <w:p w:rsidR="00DB67EA" w:rsidRDefault="00DB67EA" w:rsidP="00DB67EA">
      <w:r>
        <w:lastRenderedPageBreak/>
        <w:t>Ve stavbě pro rodinnou rekreaci se kontrola a čištění spalinové cesty provádí nejméně jedenkrát za rok.</w:t>
      </w:r>
    </w:p>
    <w:p w:rsidR="00DB67EA" w:rsidRDefault="00DB67EA" w:rsidP="00DB67EA">
      <w:r>
        <w:t>Čištění spotřebiče na pevná paliva o jmenovitém výkonu do 50 kW včetně je možné provádět svépomocí podle návodu výrobce, nejméně však jedenkrát za rok, a to za podmínky, že budou prováděny jejich pravidelné kontroly odborně způsobilou osobou.</w:t>
      </w:r>
    </w:p>
    <w:p w:rsidR="00DB67EA" w:rsidRDefault="00DB67EA" w:rsidP="00DB67EA"/>
    <w:p w:rsidR="000040D5" w:rsidRDefault="00DB67EA" w:rsidP="00DB67EA">
      <w:r>
        <w:t>Toto nařízení nabývá účinnosti dnem 1. ledna 2011.</w:t>
      </w:r>
    </w:p>
    <w:sectPr w:rsidR="000040D5" w:rsidSect="0000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7EA"/>
    <w:rsid w:val="000040D5"/>
    <w:rsid w:val="00136326"/>
    <w:rsid w:val="00360D3B"/>
    <w:rsid w:val="008F3F34"/>
    <w:rsid w:val="009565B7"/>
    <w:rsid w:val="00D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Windows User</cp:lastModifiedBy>
  <cp:revision>6</cp:revision>
  <dcterms:created xsi:type="dcterms:W3CDTF">2013-10-07T18:54:00Z</dcterms:created>
  <dcterms:modified xsi:type="dcterms:W3CDTF">2017-10-03T07:51:00Z</dcterms:modified>
</cp:coreProperties>
</file>